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6E3668">
            <w:pPr>
              <w:pStyle w:val="Heading2"/>
              <w:outlineLvl w:val="1"/>
            </w:pPr>
            <w:bookmarkStart w:id="0" w:name="_GoBack"/>
            <w:bookmarkEnd w:id="0"/>
            <w:r w:rsidRPr="00EA1424">
              <w:rPr>
                <w:sz w:val="48"/>
              </w:rPr>
              <w:t>P</w:t>
            </w:r>
            <w:r w:rsidR="006E3668">
              <w:rPr>
                <w:sz w:val="48"/>
              </w:rPr>
              <w:t>309</w:t>
            </w:r>
            <w:r w:rsidR="009E6A73" w:rsidRPr="00EA1424">
              <w:rPr>
                <w:sz w:val="48"/>
              </w:rPr>
              <w:t xml:space="preserve"> </w:t>
            </w:r>
            <w:r w:rsidR="0013771E" w:rsidRPr="00EA1424">
              <w:rPr>
                <w:sz w:val="48"/>
              </w:rPr>
              <w:t>‘</w:t>
            </w:r>
            <w:r w:rsidR="006E3668" w:rsidRPr="006E3668">
              <w:rPr>
                <w:sz w:val="48"/>
              </w:rPr>
              <w:t>Facility to enable BSC Parties to select either replacement contract notifications or additional contract notifications’</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E3668">
                                    <w:t>309</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E3668" w:rsidP="00147011">
                                  <w:pPr>
                                    <w:pStyle w:val="Footer"/>
                                    <w:rPr>
                                      <w:spacing w:val="-8"/>
                                    </w:rPr>
                                  </w:pPr>
                                  <w:r>
                                    <w:rPr>
                                      <w:b/>
                                    </w:rPr>
                                    <w:t>Tuesday 3 February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E3668">
                              <w:t>309</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E3668" w:rsidP="00147011">
                            <w:pPr>
                              <w:pStyle w:val="Footer"/>
                              <w:rPr>
                                <w:spacing w:val="-8"/>
                              </w:rPr>
                            </w:pPr>
                            <w:r>
                              <w:rPr>
                                <w:b/>
                              </w:rPr>
                              <w:t>Tuesday 3 February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6E3668" w:rsidP="00AB4534">
            <w:pPr>
              <w:spacing w:after="40"/>
              <w:ind w:left="113" w:right="113"/>
            </w:pPr>
            <w:r w:rsidRPr="006E3668">
              <w:rPr>
                <w:color w:val="000000"/>
              </w:rPr>
              <w:t xml:space="preserve">Do you agree with the Panel’s initial </w:t>
            </w:r>
            <w:r w:rsidR="00AB4534">
              <w:rPr>
                <w:color w:val="000000"/>
              </w:rPr>
              <w:t xml:space="preserve">unanimous </w:t>
            </w:r>
            <w:r w:rsidRPr="006E3668">
              <w:rPr>
                <w:color w:val="000000"/>
              </w:rPr>
              <w:t>recommendation that P309 Proposed Modification does not better facilitate the Applicable BSC Objectives and should therefore be rejected?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6E3668">
            <w:pPr>
              <w:spacing w:after="40"/>
              <w:ind w:left="113" w:right="113"/>
            </w:pPr>
            <w:r w:rsidRPr="006E3668">
              <w:rPr>
                <w:color w:val="000000"/>
              </w:rPr>
              <w:t xml:space="preserve">Do you agree with the Panel’s initial </w:t>
            </w:r>
            <w:r w:rsidR="00AB4534">
              <w:rPr>
                <w:color w:val="000000"/>
              </w:rPr>
              <w:t>unanimous</w:t>
            </w:r>
            <w:r w:rsidRPr="006E3668">
              <w:rPr>
                <w:color w:val="000000"/>
              </w:rPr>
              <w:t xml:space="preserve"> recommendation that P309 Alternative Modification does better facilitate the Applicable BSC Objectives and should therefore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6E3668">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6E3668">
            <w:pPr>
              <w:spacing w:after="40"/>
              <w:ind w:left="113" w:right="113"/>
            </w:pPr>
            <w:r w:rsidRPr="006E3668">
              <w:rPr>
                <w:color w:val="000000"/>
              </w:rPr>
              <w:t xml:space="preserve">Do you agree with the Panel’s initial </w:t>
            </w:r>
            <w:r w:rsidR="00AB4534">
              <w:rPr>
                <w:color w:val="000000"/>
              </w:rPr>
              <w:t>unanimous</w:t>
            </w:r>
            <w:r w:rsidRPr="006E3668">
              <w:rPr>
                <w:color w:val="000000"/>
              </w:rPr>
              <w:t xml:space="preserve"> recommendation that P309 Alternative Modification is better than P309 Proposed Modification?</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6E3668">
            <w:pPr>
              <w:spacing w:after="40"/>
              <w:ind w:left="113" w:right="113"/>
            </w:pPr>
            <w:r w:rsidRPr="006E3668">
              <w:rPr>
                <w:color w:val="000000"/>
              </w:rPr>
              <w:t xml:space="preserve">Do you agree with the Panel’s initial </w:t>
            </w:r>
            <w:r w:rsidR="00AB4534">
              <w:rPr>
                <w:color w:val="000000"/>
              </w:rPr>
              <w:t>unanimous</w:t>
            </w:r>
            <w:r w:rsidRPr="006E3668">
              <w:rPr>
                <w:color w:val="000000"/>
              </w:rPr>
              <w:t xml:space="preserve"> view that the redlined changes to the BSC deliver the intention of the P309 Proposed and Alternative solutions?</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6E3668">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6E3668">
            <w:pPr>
              <w:spacing w:after="40"/>
              <w:ind w:left="113" w:right="113"/>
            </w:pPr>
            <w:r w:rsidRPr="006E3668">
              <w:rPr>
                <w:color w:val="000000"/>
                <w:szCs w:val="2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6E3668">
            <w:pPr>
              <w:keepNext/>
              <w:spacing w:line="240" w:lineRule="auto"/>
              <w:ind w:left="113"/>
              <w:rPr>
                <w:b/>
                <w:color w:val="FFFFFF"/>
              </w:rPr>
            </w:pPr>
            <w:r>
              <w:rPr>
                <w:b/>
                <w:color w:val="FFFFFF"/>
              </w:rPr>
              <w:t xml:space="preserve">Question </w:t>
            </w:r>
            <w:r w:rsidR="006E3668">
              <w:rPr>
                <w:b/>
                <w:color w:val="FFFFFF"/>
              </w:rPr>
              <w:t>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E3668">
            <w:pPr>
              <w:spacing w:after="40"/>
              <w:ind w:left="113" w:right="113"/>
            </w:pPr>
            <w:r>
              <w:rPr>
                <w:color w:val="000000"/>
              </w:rPr>
              <w:t>Do you have any further comments on P</w:t>
            </w:r>
            <w:r w:rsidR="006E3668">
              <w:rPr>
                <w:color w:val="000000"/>
                <w:szCs w:val="20"/>
              </w:rPr>
              <w:t>309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6E3668">
        <w:t>309</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E3668">
        <w:rPr>
          <w:b/>
        </w:rPr>
        <w:t>Tuesday 3 February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6E3668">
        <w:t>12 February 2015</w:t>
      </w:r>
      <w:r>
        <w:t>, where it will provide a final recommendation to the Authority on whether or not P</w:t>
      </w:r>
      <w:r w:rsidR="006E3668">
        <w:t>309</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668" w:rsidRDefault="006E3668">
      <w:r>
        <w:separator/>
      </w:r>
    </w:p>
  </w:endnote>
  <w:endnote w:type="continuationSeparator" w:id="0">
    <w:p w:rsidR="006E3668" w:rsidRDefault="006E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6871" w:rsidP="004C2248">
                                <w:pPr>
                                  <w:pStyle w:val="Footer"/>
                                  <w:spacing w:before="40"/>
                                </w:pPr>
                                <w:r>
                                  <w:fldChar w:fldCharType="begin"/>
                                </w:r>
                                <w:r>
                                  <w:instrText xml:space="preserve"> DOCPROPERTY  Subject  \* MERGEFORMAT </w:instrText>
                                </w:r>
                                <w:r>
                                  <w:fldChar w:fldCharType="separate"/>
                                </w:r>
                                <w:r>
                                  <w:t>P309</w:t>
                                </w:r>
                                <w:r>
                                  <w:fldChar w:fldCharType="end"/>
                                </w:r>
                                <w:r w:rsidR="00B62F07">
                                  <w:t xml:space="preserve"> </w:t>
                                </w:r>
                              </w:p>
                              <w:p w:rsidR="00B62F07" w:rsidRPr="005A342F" w:rsidRDefault="00AB4534" w:rsidP="004C2248">
                                <w:pPr>
                                  <w:pStyle w:val="Footer"/>
                                  <w:spacing w:before="40"/>
                                </w:pPr>
                                <w:fldSimple w:instr=" DOCPROPERTY  Title  \* MERGEFORMAT ">
                                  <w:r w:rsidR="003F6871">
                                    <w:t>Report Phase Consultation Questions</w:t>
                                  </w:r>
                                </w:fldSimple>
                              </w:p>
                            </w:tc>
                          </w:tr>
                          <w:tr w:rsidR="00B62F07">
                            <w:trPr>
                              <w:trHeight w:val="340"/>
                            </w:trPr>
                            <w:tc>
                              <w:tcPr>
                                <w:tcW w:w="2156" w:type="dxa"/>
                                <w:vAlign w:val="center"/>
                              </w:tcPr>
                              <w:p w:rsidR="00B62F07" w:rsidRPr="006C2760" w:rsidRDefault="00AB4534" w:rsidP="006C2760">
                                <w:pPr>
                                  <w:pStyle w:val="Footer"/>
                                </w:pPr>
                                <w:fldSimple w:instr=" DOCPROPERTY  Date  \* MERGEFORMAT ">
                                  <w:r w:rsidR="003F6871">
                                    <w:t>16 January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F687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F6871">
                                  <w:rPr>
                                    <w:noProof/>
                                  </w:rPr>
                                  <w:t>2</w:t>
                                </w:r>
                                <w:r w:rsidRPr="006C2760">
                                  <w:fldChar w:fldCharType="end"/>
                                </w:r>
                                <w:r w:rsidRPr="006C2760">
                                  <w:t xml:space="preserve"> of </w:t>
                                </w:r>
                                <w:fldSimple w:instr=" NUMPAGES ">
                                  <w:r w:rsidR="003F6871">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F6871">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6871" w:rsidP="004C2248">
                          <w:pPr>
                            <w:pStyle w:val="Footer"/>
                            <w:spacing w:before="40"/>
                          </w:pPr>
                          <w:r>
                            <w:fldChar w:fldCharType="begin"/>
                          </w:r>
                          <w:r>
                            <w:instrText xml:space="preserve"> DOCPROPERTY  Subject  \* MERGEFORMAT </w:instrText>
                          </w:r>
                          <w:r>
                            <w:fldChar w:fldCharType="separate"/>
                          </w:r>
                          <w:r>
                            <w:t>P309</w:t>
                          </w:r>
                          <w:r>
                            <w:fldChar w:fldCharType="end"/>
                          </w:r>
                          <w:r w:rsidR="00B62F07">
                            <w:t xml:space="preserve"> </w:t>
                          </w:r>
                        </w:p>
                        <w:p w:rsidR="00B62F07" w:rsidRPr="005A342F" w:rsidRDefault="00AB4534" w:rsidP="004C2248">
                          <w:pPr>
                            <w:pStyle w:val="Footer"/>
                            <w:spacing w:before="40"/>
                          </w:pPr>
                          <w:fldSimple w:instr=" DOCPROPERTY  Title  \* MERGEFORMAT ">
                            <w:r w:rsidR="003F6871">
                              <w:t>Report Phase Consultation Questions</w:t>
                            </w:r>
                          </w:fldSimple>
                        </w:p>
                      </w:tc>
                    </w:tr>
                    <w:tr w:rsidR="00B62F07">
                      <w:trPr>
                        <w:trHeight w:val="340"/>
                      </w:trPr>
                      <w:tc>
                        <w:tcPr>
                          <w:tcW w:w="2156" w:type="dxa"/>
                          <w:vAlign w:val="center"/>
                        </w:tcPr>
                        <w:p w:rsidR="00B62F07" w:rsidRPr="006C2760" w:rsidRDefault="00AB4534" w:rsidP="006C2760">
                          <w:pPr>
                            <w:pStyle w:val="Footer"/>
                          </w:pPr>
                          <w:fldSimple w:instr=" DOCPROPERTY  Date  \* MERGEFORMAT ">
                            <w:r w:rsidR="003F6871">
                              <w:t>16 January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F687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F6871">
                            <w:rPr>
                              <w:noProof/>
                            </w:rPr>
                            <w:t>2</w:t>
                          </w:r>
                          <w:r w:rsidRPr="006C2760">
                            <w:fldChar w:fldCharType="end"/>
                          </w:r>
                          <w:r w:rsidRPr="006C2760">
                            <w:t xml:space="preserve"> of </w:t>
                          </w:r>
                          <w:fldSimple w:instr=" NUMPAGES ">
                            <w:r w:rsidR="003F6871">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F6871">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B4534" w:rsidP="007E327F">
                                <w:pPr>
                                  <w:pStyle w:val="Footer"/>
                                  <w:spacing w:before="40"/>
                                </w:pPr>
                                <w:fldSimple w:instr=" DOCPROPERTY  Subject  \* MERGEFORMAT ">
                                  <w:r w:rsidR="003F6871">
                                    <w:t>P309</w:t>
                                  </w:r>
                                </w:fldSimple>
                                <w:r w:rsidR="00CE1BAD">
                                  <w:t xml:space="preserve"> </w:t>
                                </w:r>
                              </w:p>
                              <w:p w:rsidR="002A0E87" w:rsidRPr="005A342F" w:rsidRDefault="00AB4534" w:rsidP="007E327F">
                                <w:pPr>
                                  <w:pStyle w:val="Footer"/>
                                  <w:spacing w:before="40"/>
                                </w:pPr>
                                <w:fldSimple w:instr=" DOCPROPERTY  Title  \* MERGEFORMAT ">
                                  <w:r w:rsidR="003F6871">
                                    <w:t>Report Phase Consultation Questions</w:t>
                                  </w:r>
                                </w:fldSimple>
                              </w:p>
                            </w:tc>
                          </w:tr>
                          <w:tr w:rsidR="002A0E87">
                            <w:trPr>
                              <w:trHeight w:val="340"/>
                            </w:trPr>
                            <w:tc>
                              <w:tcPr>
                                <w:tcW w:w="2156" w:type="dxa"/>
                                <w:vAlign w:val="center"/>
                              </w:tcPr>
                              <w:p w:rsidR="002A0E87" w:rsidRPr="006C2760" w:rsidRDefault="00AB4534" w:rsidP="006C2760">
                                <w:pPr>
                                  <w:pStyle w:val="Footer"/>
                                </w:pPr>
                                <w:fldSimple w:instr=" DOCPROPERTY  Date  \* MERGEFORMAT ">
                                  <w:r w:rsidR="003F6871">
                                    <w:t>16 January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F687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F6871">
                                  <w:rPr>
                                    <w:noProof/>
                                  </w:rPr>
                                  <w:t>1</w:t>
                                </w:r>
                                <w:r w:rsidRPr="006C2760">
                                  <w:fldChar w:fldCharType="end"/>
                                </w:r>
                                <w:r w:rsidRPr="006C2760">
                                  <w:t xml:space="preserve"> of </w:t>
                                </w:r>
                                <w:fldSimple w:instr=" NUMPAGES ">
                                  <w:r w:rsidR="003F6871">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F6871">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B4534" w:rsidP="007E327F">
                          <w:pPr>
                            <w:pStyle w:val="Footer"/>
                            <w:spacing w:before="40"/>
                          </w:pPr>
                          <w:fldSimple w:instr=" DOCPROPERTY  Subject  \* MERGEFORMAT ">
                            <w:r w:rsidR="003F6871">
                              <w:t>P309</w:t>
                            </w:r>
                          </w:fldSimple>
                          <w:r w:rsidR="00CE1BAD">
                            <w:t xml:space="preserve"> </w:t>
                          </w:r>
                        </w:p>
                        <w:p w:rsidR="002A0E87" w:rsidRPr="005A342F" w:rsidRDefault="00AB4534" w:rsidP="007E327F">
                          <w:pPr>
                            <w:pStyle w:val="Footer"/>
                            <w:spacing w:before="40"/>
                          </w:pPr>
                          <w:fldSimple w:instr=" DOCPROPERTY  Title  \* MERGEFORMAT ">
                            <w:r w:rsidR="003F6871">
                              <w:t>Report Phase Consultation Questions</w:t>
                            </w:r>
                          </w:fldSimple>
                        </w:p>
                      </w:tc>
                    </w:tr>
                    <w:tr w:rsidR="002A0E87">
                      <w:trPr>
                        <w:trHeight w:val="340"/>
                      </w:trPr>
                      <w:tc>
                        <w:tcPr>
                          <w:tcW w:w="2156" w:type="dxa"/>
                          <w:vAlign w:val="center"/>
                        </w:tcPr>
                        <w:p w:rsidR="002A0E87" w:rsidRPr="006C2760" w:rsidRDefault="00AB4534" w:rsidP="006C2760">
                          <w:pPr>
                            <w:pStyle w:val="Footer"/>
                          </w:pPr>
                          <w:fldSimple w:instr=" DOCPROPERTY  Date  \* MERGEFORMAT ">
                            <w:r w:rsidR="003F6871">
                              <w:t>16 January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F687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F6871">
                            <w:rPr>
                              <w:noProof/>
                            </w:rPr>
                            <w:t>1</w:t>
                          </w:r>
                          <w:r w:rsidRPr="006C2760">
                            <w:fldChar w:fldCharType="end"/>
                          </w:r>
                          <w:r w:rsidRPr="006C2760">
                            <w:t xml:space="preserve"> of </w:t>
                          </w:r>
                          <w:fldSimple w:instr=" NUMPAGES ">
                            <w:r w:rsidR="003F6871">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F6871">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668" w:rsidRDefault="006E3668">
      <w:r>
        <w:separator/>
      </w:r>
    </w:p>
  </w:footnote>
  <w:footnote w:type="continuationSeparator" w:id="0">
    <w:p w:rsidR="006E3668" w:rsidRDefault="006E3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668"/>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3F6871"/>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3668"/>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B4534"/>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7</TotalTime>
  <Pages>3</Pages>
  <Words>599</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Claire Anthony</dc:creator>
  <cp:keywords>PXXX Report Phase Consultation Questions</cp:keywords>
  <cp:lastModifiedBy>Claire Anthony</cp:lastModifiedBy>
  <cp:revision>3</cp:revision>
  <cp:lastPrinted>2008-12-17T17:35:00Z</cp:lastPrinted>
  <dcterms:created xsi:type="dcterms:W3CDTF">2015-01-08T09:53:00Z</dcterms:created>
  <dcterms:modified xsi:type="dcterms:W3CDTF">2015-01-16T09:14:00Z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P309</vt:lpwstr>
  </property>
  <property fmtid="{D5CDD505-2E9C-101B-9397-08002B2CF9AE}" pid="4" name="Date">
    <vt:lpwstr>16 January 2015</vt:lpwstr>
  </property>
  <property fmtid="{D5CDD505-2E9C-101B-9397-08002B2CF9AE}" pid="5" name="Version">
    <vt:lpwstr>1.0</vt:lpwstr>
  </property>
</Properties>
</file>